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01210" w:rsidP="51C8E1E3" w:rsidRDefault="718C64AE" w14:paraId="1A6EE318" w14:textId="73A7D26D">
      <w:pPr>
        <w:pStyle w:val="NoSpacing"/>
        <w:rPr>
          <w:rFonts w:ascii="Aptos" w:hAnsi="Aptos" w:eastAsia="Aptos" w:cs="Aptos"/>
          <w:color w:val="000000" w:themeColor="text1" w:themeTint="FF" w:themeShade="FF"/>
        </w:rPr>
      </w:pPr>
      <w:r w:rsidRPr="51C8E1E3" w:rsidR="718C64AE">
        <w:rPr>
          <w:rStyle w:val="Heading1Char"/>
        </w:rPr>
        <w:t>SAP Transformation Excellence Summit 2026 in Atlanta</w:t>
      </w:r>
      <w:r>
        <w:br/>
      </w:r>
      <w:r>
        <w:br/>
      </w:r>
      <w:r w:rsidR="718C64AE">
        <w:rPr/>
        <w:t>Subject Line Options</w:t>
      </w:r>
    </w:p>
    <w:p w:rsidR="00F01210" w:rsidP="2821C286" w:rsidRDefault="718C64AE" w14:paraId="69EE0F78" w14:textId="0D2539AA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Option 1:</w:t>
      </w:r>
      <w:r w:rsidRPr="2821C286">
        <w:rPr>
          <w:rFonts w:ascii="Aptos" w:hAnsi="Aptos" w:eastAsia="Aptos" w:cs="Aptos"/>
          <w:color w:val="000000" w:themeColor="text1"/>
        </w:rPr>
        <w:t xml:space="preserve"> Approval Request: SAP Transformation Excellence Summit Atlanta</w:t>
      </w:r>
    </w:p>
    <w:p w:rsidR="00F01210" w:rsidP="2821C286" w:rsidRDefault="718C64AE" w14:paraId="6DB32DAD" w14:textId="46C8E7E5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Option 2:</w:t>
      </w:r>
      <w:r w:rsidRPr="2821C286">
        <w:rPr>
          <w:rFonts w:ascii="Aptos" w:hAnsi="Aptos" w:eastAsia="Aptos" w:cs="Aptos"/>
          <w:color w:val="000000" w:themeColor="text1"/>
        </w:rPr>
        <w:t xml:space="preserve"> Request to Attend the SAP Transformation Excellence Summit in Atlanta</w:t>
      </w:r>
    </w:p>
    <w:p w:rsidR="00F01210" w:rsidP="2821C286" w:rsidRDefault="718C64AE" w14:paraId="18EC3B2E" w14:textId="05A61ECE">
      <w:pPr>
        <w:rPr>
          <w:rFonts w:ascii="Aptos" w:hAnsi="Aptos" w:eastAsia="Aptos" w:cs="Aptos"/>
          <w:color w:val="000000" w:themeColor="text1"/>
        </w:rPr>
      </w:pPr>
      <w:r>
        <w:rPr>
          <w:noProof/>
        </w:rPr>
        <w:drawing>
          <wp:inline distT="0" distB="0" distL="0" distR="0" wp14:anchorId="476B40F9" wp14:editId="5C35633E">
            <wp:extent cx="9526" cy="9526"/>
            <wp:effectExtent l="0" t="0" r="0" b="0"/>
            <wp:docPr id="11585866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86617" name="Picture 11585866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210" w:rsidP="2821C286" w:rsidRDefault="718C64AE" w14:paraId="7A02F657" w14:textId="43EA0EBA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>Hi [Manager's Name],</w:t>
      </w:r>
    </w:p>
    <w:p w:rsidR="00F01210" w:rsidP="2821C286" w:rsidRDefault="718C64AE" w14:paraId="3F6F94D5" w14:textId="460A1988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 xml:space="preserve">I'd like to request your approval to attend the </w:t>
      </w:r>
      <w:hyperlink r:id="rId6">
        <w:r w:rsidRPr="2821C286">
          <w:rPr>
            <w:rStyle w:val="Hyperlink"/>
            <w:b/>
            <w:bCs/>
          </w:rPr>
          <w:t>SAP Transformation Excellence Summit</w:t>
        </w:r>
      </w:hyperlink>
      <w:r w:rsidRPr="2821C286">
        <w:rPr>
          <w:rFonts w:ascii="Aptos" w:hAnsi="Aptos" w:eastAsia="Aptos" w:cs="Aptos"/>
          <w:color w:val="000000" w:themeColor="text1"/>
        </w:rPr>
        <w:t xml:space="preserve"> in </w:t>
      </w:r>
      <w:r w:rsidRPr="2821C286">
        <w:rPr>
          <w:rFonts w:ascii="Aptos" w:hAnsi="Aptos" w:eastAsia="Aptos" w:cs="Aptos"/>
          <w:b/>
          <w:bCs/>
          <w:color w:val="000000" w:themeColor="text1"/>
        </w:rPr>
        <w:t>Atlanta from September 22–24, 2026</w:t>
      </w:r>
      <w:r w:rsidRPr="2821C286">
        <w:rPr>
          <w:rFonts w:ascii="Aptos" w:hAnsi="Aptos" w:eastAsia="Aptos" w:cs="Aptos"/>
          <w:color w:val="000000" w:themeColor="text1"/>
        </w:rPr>
        <w:t>.</w:t>
      </w:r>
    </w:p>
    <w:p w:rsidR="00F01210" w:rsidP="2821C286" w:rsidRDefault="718C64AE" w14:paraId="6139374E" w14:textId="12E48E41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>I believe the event would provide practical insights that are directly relevant to our work, particularly around AI, process excellence, and business transformation. Through customer stories, expert-led sessions, hands-on training, and peer discussions, I expect to gain ideas and best practices that we can apply within our own organization.</w:t>
      </w:r>
    </w:p>
    <w:p w:rsidR="00F01210" w:rsidP="2821C286" w:rsidRDefault="718C64AE" w14:paraId="443A013F" w14:textId="385336D2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By attending, I would be able to:</w:t>
      </w:r>
    </w:p>
    <w:p w:rsidR="00F01210" w:rsidP="2821C286" w:rsidRDefault="718C64AE" w14:paraId="0BD7003D" w14:textId="425399C0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 xml:space="preserve">Bring back proven strategies for improving operational performance through process excellence, AI, and business transformation. </w:t>
      </w:r>
    </w:p>
    <w:p w:rsidR="00F01210" w:rsidP="2821C286" w:rsidRDefault="718C64AE" w14:paraId="02532CF0" w14:textId="33C0DB84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 xml:space="preserve">Apply practical knowledge gained through customer stories, expert-led sessions, and hands-on training to support our current priorities. </w:t>
      </w:r>
    </w:p>
    <w:p w:rsidR="00F01210" w:rsidP="2821C286" w:rsidRDefault="718C64AE" w14:paraId="54745202" w14:textId="030CF806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 xml:space="preserve">Share insights, best practices, and real-world experiences from SAP experts, customers, and industry leaders to help inform future initiatives. </w:t>
      </w:r>
    </w:p>
    <w:p w:rsidR="00F01210" w:rsidP="2821C286" w:rsidRDefault="718C64AE" w14:paraId="5C740AB8" w14:textId="2E58D6AF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Event overview</w:t>
      </w:r>
    </w:p>
    <w:p w:rsidR="00F01210" w:rsidP="2821C286" w:rsidRDefault="718C64AE" w14:paraId="332408AB" w14:textId="0DF09A1A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Event:</w:t>
      </w:r>
      <w:r w:rsidRPr="2821C286">
        <w:rPr>
          <w:rFonts w:ascii="Aptos" w:hAnsi="Aptos" w:eastAsia="Aptos" w:cs="Aptos"/>
          <w:color w:val="000000" w:themeColor="text1"/>
        </w:rPr>
        <w:t xml:space="preserve"> </w:t>
      </w:r>
      <w:hyperlink r:id="rId7">
        <w:r w:rsidRPr="2821C286">
          <w:rPr>
            <w:rStyle w:val="Hyperlink"/>
          </w:rPr>
          <w:t>SAP Transformation Excellence Summit</w:t>
        </w:r>
      </w:hyperlink>
    </w:p>
    <w:p w:rsidR="00F01210" w:rsidP="2821C286" w:rsidRDefault="718C64AE" w14:paraId="7D3813B7" w14:textId="1F49A5D3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Date:</w:t>
      </w:r>
      <w:r w:rsidRPr="2821C286">
        <w:rPr>
          <w:rFonts w:ascii="Aptos" w:hAnsi="Aptos" w:eastAsia="Aptos" w:cs="Aptos"/>
          <w:color w:val="000000" w:themeColor="text1"/>
        </w:rPr>
        <w:t xml:space="preserve"> September 22–24, 2026</w:t>
      </w:r>
    </w:p>
    <w:p w:rsidR="00F01210" w:rsidP="2821C286" w:rsidRDefault="718C64AE" w14:paraId="12748180" w14:textId="07816F34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Location:</w:t>
      </w:r>
      <w:r w:rsidR="006050CE">
        <w:br/>
      </w:r>
      <w:r w:rsidRPr="2821C286">
        <w:rPr>
          <w:rFonts w:ascii="Aptos" w:hAnsi="Aptos" w:eastAsia="Aptos" w:cs="Aptos"/>
          <w:color w:val="000000" w:themeColor="text1"/>
        </w:rPr>
        <w:t>Signia by Hilton Atlanta</w:t>
      </w:r>
      <w:r w:rsidR="006050CE">
        <w:br/>
      </w:r>
      <w:r w:rsidRPr="2821C286">
        <w:rPr>
          <w:rFonts w:ascii="Aptos" w:hAnsi="Aptos" w:eastAsia="Aptos" w:cs="Aptos"/>
          <w:color w:val="000000" w:themeColor="text1"/>
        </w:rPr>
        <w:t>100 Ted Turner Drive NW</w:t>
      </w:r>
      <w:r w:rsidR="006050CE">
        <w:br/>
      </w:r>
      <w:r w:rsidRPr="2821C286">
        <w:rPr>
          <w:rFonts w:ascii="Aptos" w:hAnsi="Aptos" w:eastAsia="Aptos" w:cs="Aptos"/>
          <w:color w:val="000000" w:themeColor="text1"/>
        </w:rPr>
        <w:t>Atlanta, GA 30313</w:t>
      </w:r>
    </w:p>
    <w:p w:rsidR="00F01210" w:rsidP="2821C286" w:rsidRDefault="718C64AE" w14:paraId="5C6AEBDB" w14:textId="36F73496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 xml:space="preserve">You can find additional information, including the agenda, speakers, tracks, and event </w:t>
      </w:r>
      <w:hyperlink r:id="rId8">
        <w:r w:rsidRPr="2821C286">
          <w:rPr>
            <w:rStyle w:val="Hyperlink"/>
          </w:rPr>
          <w:t>here</w:t>
        </w:r>
      </w:hyperlink>
      <w:r w:rsidRPr="2821C286">
        <w:rPr>
          <w:rFonts w:ascii="Aptos" w:hAnsi="Aptos" w:eastAsia="Aptos" w:cs="Aptos"/>
          <w:color w:val="000000" w:themeColor="text1"/>
        </w:rPr>
        <w:t>.</w:t>
      </w:r>
    </w:p>
    <w:p w:rsidR="00F01210" w:rsidP="2821C286" w:rsidRDefault="718C64AE" w14:paraId="130C6773" w14:textId="5C7E824D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 xml:space="preserve">SAP has secured discounted accommodation for attendees at the Signia by Hilton Atlanta until </w:t>
      </w:r>
      <w:r w:rsidRPr="2821C286">
        <w:rPr>
          <w:rFonts w:ascii="Aptos" w:hAnsi="Aptos" w:eastAsia="Aptos" w:cs="Aptos"/>
          <w:b/>
          <w:bCs/>
          <w:color w:val="000000" w:themeColor="text1"/>
        </w:rPr>
        <w:t>August 31, 2026</w:t>
      </w:r>
      <w:r w:rsidRPr="2821C286">
        <w:rPr>
          <w:rFonts w:ascii="Aptos" w:hAnsi="Aptos" w:eastAsia="Aptos" w:cs="Aptos"/>
          <w:color w:val="000000" w:themeColor="text1"/>
        </w:rPr>
        <w:t xml:space="preserve"> (subject to availability). </w:t>
      </w:r>
    </w:p>
    <w:p w:rsidR="00F01210" w:rsidP="2821C286" w:rsidRDefault="718C64AE" w14:paraId="457E1F15" w14:textId="20D7AED3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Cost breakdown</w:t>
      </w:r>
    </w:p>
    <w:p w:rsidR="00F01210" w:rsidP="2821C286" w:rsidRDefault="718C64AE" w14:paraId="0D2E03D6" w14:textId="3AE5E6D7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b/>
          <w:bCs/>
          <w:color w:val="000000" w:themeColor="text1"/>
        </w:rPr>
        <w:t>Admission:</w:t>
      </w:r>
      <w:r w:rsidRPr="2821C286">
        <w:rPr>
          <w:rFonts w:ascii="Aptos" w:hAnsi="Aptos" w:eastAsia="Aptos" w:cs="Aptos"/>
          <w:color w:val="000000" w:themeColor="text1"/>
        </w:rPr>
        <w:t xml:space="preserve"> Free</w:t>
      </w:r>
      <w:r w:rsidR="006050CE">
        <w:br/>
      </w:r>
      <w:r w:rsidRPr="2821C286">
        <w:rPr>
          <w:rFonts w:ascii="Aptos" w:hAnsi="Aptos" w:eastAsia="Aptos" w:cs="Aptos"/>
          <w:b/>
          <w:bCs/>
          <w:color w:val="000000" w:themeColor="text1"/>
        </w:rPr>
        <w:t>Travel:</w:t>
      </w:r>
      <w:r w:rsidRPr="2821C286">
        <w:rPr>
          <w:rFonts w:ascii="Aptos" w:hAnsi="Aptos" w:eastAsia="Aptos" w:cs="Aptos"/>
          <w:color w:val="000000" w:themeColor="text1"/>
        </w:rPr>
        <w:t xml:space="preserve"> $[Insert]</w:t>
      </w:r>
      <w:r w:rsidR="006050CE">
        <w:br/>
      </w:r>
      <w:r w:rsidRPr="2821C286">
        <w:rPr>
          <w:rFonts w:ascii="Aptos" w:hAnsi="Aptos" w:eastAsia="Aptos" w:cs="Aptos"/>
          <w:b/>
          <w:bCs/>
          <w:color w:val="000000" w:themeColor="text1"/>
        </w:rPr>
        <w:t>Hotel:</w:t>
      </w:r>
      <w:r w:rsidRPr="2821C286">
        <w:rPr>
          <w:rFonts w:ascii="Aptos" w:hAnsi="Aptos" w:eastAsia="Aptos" w:cs="Aptos"/>
          <w:color w:val="000000" w:themeColor="text1"/>
        </w:rPr>
        <w:t xml:space="preserve"> $[Insert]</w:t>
      </w:r>
      <w:r w:rsidR="006050CE">
        <w:br/>
      </w:r>
      <w:r w:rsidRPr="2821C286">
        <w:rPr>
          <w:rFonts w:ascii="Aptos" w:hAnsi="Aptos" w:eastAsia="Aptos" w:cs="Aptos"/>
          <w:b/>
          <w:bCs/>
          <w:color w:val="000000" w:themeColor="text1"/>
        </w:rPr>
        <w:t>Other:</w:t>
      </w:r>
      <w:r w:rsidRPr="2821C286">
        <w:rPr>
          <w:rFonts w:ascii="Aptos" w:hAnsi="Aptos" w:eastAsia="Aptos" w:cs="Aptos"/>
          <w:color w:val="000000" w:themeColor="text1"/>
        </w:rPr>
        <w:t xml:space="preserve"> $[Insert]</w:t>
      </w:r>
      <w:r w:rsidR="006050CE">
        <w:br/>
      </w:r>
      <w:r w:rsidRPr="2821C286">
        <w:rPr>
          <w:rFonts w:ascii="Aptos" w:hAnsi="Aptos" w:eastAsia="Aptos" w:cs="Aptos"/>
          <w:b/>
          <w:bCs/>
          <w:color w:val="000000" w:themeColor="text1"/>
        </w:rPr>
        <w:t>Total:</w:t>
      </w:r>
      <w:r w:rsidRPr="2821C286">
        <w:rPr>
          <w:rFonts w:ascii="Aptos" w:hAnsi="Aptos" w:eastAsia="Aptos" w:cs="Aptos"/>
          <w:color w:val="000000" w:themeColor="text1"/>
        </w:rPr>
        <w:t xml:space="preserve"> $[Insert]</w:t>
      </w:r>
    </w:p>
    <w:p w:rsidR="00F01210" w:rsidP="2821C286" w:rsidRDefault="718C64AE" w14:paraId="025E8BB8" w14:textId="7578DB23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>Overall, I believe attending would be a valuable investment that would enable me to bring back practical ideas, proven strategies, and valuable industry insights to support our current and future transformation initiatives.</w:t>
      </w:r>
    </w:p>
    <w:p w:rsidR="00F01210" w:rsidP="2821C286" w:rsidRDefault="718C64AE" w14:paraId="6F309674" w14:textId="17D3D5AB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>Happy to discuss this further and how it aligns with our current priorities.</w:t>
      </w:r>
    </w:p>
    <w:p w:rsidR="00F01210" w:rsidP="2821C286" w:rsidRDefault="718C64AE" w14:paraId="500174B7" w14:textId="5B47AC2C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>Thank you for considering my request.</w:t>
      </w:r>
    </w:p>
    <w:p w:rsidR="00F01210" w:rsidP="2821C286" w:rsidRDefault="718C64AE" w14:paraId="16554674" w14:textId="13830ED7">
      <w:pPr>
        <w:rPr>
          <w:rFonts w:ascii="Aptos" w:hAnsi="Aptos" w:eastAsia="Aptos" w:cs="Aptos"/>
          <w:color w:val="000000" w:themeColor="text1"/>
        </w:rPr>
      </w:pPr>
      <w:r w:rsidRPr="2821C286">
        <w:rPr>
          <w:rFonts w:ascii="Aptos" w:hAnsi="Aptos" w:eastAsia="Aptos" w:cs="Aptos"/>
          <w:color w:val="000000" w:themeColor="text1"/>
        </w:rPr>
        <w:t>Kind regards,</w:t>
      </w:r>
    </w:p>
    <w:p w:rsidR="00F01210" w:rsidP="51C8E1E3" w:rsidRDefault="00F01210" w14:paraId="2C078E63" w14:textId="6E83E4B8">
      <w:pPr>
        <w:rPr>
          <w:rFonts w:ascii="Aptos" w:hAnsi="Aptos" w:eastAsia="Aptos" w:cs="Aptos"/>
          <w:color w:val="000000" w:themeColor="text1" w:themeTint="FF" w:themeShade="FF"/>
        </w:rPr>
      </w:pPr>
      <w:r w:rsidRPr="51C8E1E3" w:rsidR="718C64AE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[Your Name]</w:t>
      </w:r>
    </w:p>
    <w:sectPr w:rsidR="00F0121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81EE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9B0F9C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80092990">
    <w:abstractNumId w:val="1"/>
  </w:num>
  <w:num w:numId="2" w16cid:durableId="39717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6132A6"/>
    <w:rsid w:val="00571328"/>
    <w:rsid w:val="00F01210"/>
    <w:rsid w:val="1E825044"/>
    <w:rsid w:val="1EAB888D"/>
    <w:rsid w:val="2821C286"/>
    <w:rsid w:val="3ECAF4E0"/>
    <w:rsid w:val="486132A6"/>
    <w:rsid w:val="51C8E1E3"/>
    <w:rsid w:val="65C7ECED"/>
    <w:rsid w:val="718C64AE"/>
    <w:rsid w:val="72FCE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A555"/>
  <w15:chartTrackingRefBased/>
  <w15:docId w15:val="{6D7E23C1-1095-4DE6-BCFE-965DCE90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51C8E1E3"/>
    <w:pPr>
      <w:spacing w:after="0"/>
    </w:pPr>
  </w:style>
  <w:style w:type="character" w:styleId="Heading1Char" w:customStyle="true">
    <w:uiPriority w:val="9"/>
    <w:name w:val="Heading 1 Char"/>
    <w:basedOn w:val="DefaultParagraphFont"/>
    <w:rsid w:val="51C8E1E3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ignavio.com/events/sap-transformation-excellence-summit-2026/atlanta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signavio.com/events/sap-transformation-excellence-summit-2026/atlanta/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signavio.com/events/sap-transformation-excellence-summit-2026/atlanta/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Reitz, Thomas</dc:creator>
  <keywords/>
  <dc:description/>
  <lastModifiedBy>Reitz, Thomas</lastModifiedBy>
  <revision>2</revision>
  <dcterms:created xsi:type="dcterms:W3CDTF">2026-07-15T14:49:00.0000000Z</dcterms:created>
  <dcterms:modified xsi:type="dcterms:W3CDTF">2026-07-15T14:51:48.0429045Z</dcterms:modified>
</coreProperties>
</file>